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16D15" w14:textId="77777777" w:rsidR="00757789" w:rsidRDefault="00757789" w:rsidP="00757789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57830E1" wp14:editId="7EF80612">
            <wp:extent cx="5731200" cy="38227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BB110" w14:textId="1E3BA58A" w:rsidR="00757789" w:rsidRDefault="00757789" w:rsidP="007577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Ahogados</w:t>
      </w:r>
      <w:r>
        <w:rPr>
          <w:rFonts w:ascii="Times New Roman" w:eastAsia="Times New Roman" w:hAnsi="Times New Roman" w:cs="Times New Roman"/>
          <w:sz w:val="24"/>
          <w:szCs w:val="24"/>
        </w:rPr>
        <w:t>: Así parecía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todos desde aquel 13 de marzo del 2020 cuando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virus 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 xml:space="preserve">nos </w:t>
      </w:r>
      <w:r>
        <w:rPr>
          <w:rFonts w:ascii="Times New Roman" w:eastAsia="Times New Roman" w:hAnsi="Times New Roman" w:cs="Times New Roman"/>
          <w:sz w:val="24"/>
          <w:szCs w:val="24"/>
        </w:rPr>
        <w:t>arrebató la cercanía.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Llegó el miedo, e</w:t>
      </w:r>
      <w:r>
        <w:rPr>
          <w:rFonts w:ascii="Times New Roman" w:eastAsia="Times New Roman" w:hAnsi="Times New Roman" w:cs="Times New Roman"/>
          <w:sz w:val="24"/>
          <w:szCs w:val="24"/>
        </w:rPr>
        <w:t>l miedo a convivir con el otro. Las relaciones</w:t>
      </w:r>
      <w:r>
        <w:rPr>
          <w:rFonts w:ascii="Times New Roman" w:eastAsia="Times New Roman" w:hAnsi="Times New Roman" w:cs="Times New Roman"/>
          <w:sz w:val="24"/>
          <w:szCs w:val="24"/>
        </w:rPr>
        <w:t>, el salón, las clases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 volvieron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digitales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, frías.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as puertas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antes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pasábamos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ahora parecen rejas oscuras que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nos hacen sentir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 vacío del hogar, el eco de la soledad.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839DC7" w14:textId="77777777" w:rsidR="00E964FC" w:rsidRDefault="00E964FC" w:rsidP="007577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469A8" w14:textId="77777777" w:rsidR="00757789" w:rsidRDefault="00757789" w:rsidP="0075778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inline distT="114300" distB="114300" distL="114300" distR="114300" wp14:anchorId="0C0DD4AE" wp14:editId="09A4DFAC">
            <wp:extent cx="5731200" cy="3822700"/>
            <wp:effectExtent l="0" t="0" r="0" b="0"/>
            <wp:docPr id="2" name="image2.jpg" descr="Imagen en blanco y negro de una cocin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Imagen en blanco y negro de una cocina&#10;&#10;Descripción generada automáticamente con confianza medi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5C3CB" w14:textId="56CB03D2" w:rsidR="00757789" w:rsidRPr="00BE08C2" w:rsidRDefault="00757789" w:rsidP="00BE08C2">
      <w:pPr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Des-habitar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 Cuando un espacio se siente frío y doloroso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964FC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E964FC">
        <w:rPr>
          <w:rFonts w:ascii="Times New Roman" w:eastAsia="Times New Roman" w:hAnsi="Times New Roman" w:cs="Times New Roman"/>
          <w:iCs/>
          <w:sz w:val="24"/>
          <w:szCs w:val="24"/>
        </w:rPr>
        <w:t xml:space="preserve">El salón quedó vacío.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¿En serio es tan peligroso estar cerca del otro? El silencio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atormentaba en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 cada rincón. El polvo cubría más espacio que nunca.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>El rostro de los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 estudiantes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se volvió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una pantalla.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>Y a l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os profesores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se les exigía adaptarse 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>un mundo que muchos</w:t>
      </w:r>
      <w:r w:rsidR="00E964FC">
        <w:rPr>
          <w:rFonts w:ascii="Times New Roman" w:eastAsia="Times New Roman" w:hAnsi="Times New Roman" w:cs="Times New Roman"/>
          <w:sz w:val="24"/>
          <w:szCs w:val="24"/>
        </w:rPr>
        <w:t xml:space="preserve"> desconocían.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Cámaras, tabletas, aplicaciones, programas y, por supuesto, un buen internet. El aula se volvió la casa. </w:t>
      </w:r>
    </w:p>
    <w:p w14:paraId="5CE50FEC" w14:textId="77777777" w:rsidR="00757789" w:rsidRDefault="00757789" w:rsidP="00757789">
      <w:pPr>
        <w:rPr>
          <w:b/>
        </w:rPr>
      </w:pPr>
    </w:p>
    <w:p w14:paraId="5AA0AE05" w14:textId="77777777" w:rsidR="00757789" w:rsidRDefault="00757789" w:rsidP="00757789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15256F67" wp14:editId="582F7272">
            <wp:extent cx="5731200" cy="3213100"/>
            <wp:effectExtent l="0" t="0" r="0" b="0"/>
            <wp:docPr id="8" name="image3.jpg" descr="Vista de una bibliote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g" descr="Vista de una biblioteca&#10;&#10;Descripción generada automáticamente con confianza me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D0844" w14:textId="2B4D8CD4" w:rsidR="00757789" w:rsidRDefault="00757789" w:rsidP="00BE08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Contingencia</w:t>
      </w:r>
      <w:r w:rsidR="00BE08C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BE08C2" w:rsidRPr="00BE08C2">
        <w:rPr>
          <w:rFonts w:ascii="Times New Roman" w:eastAsia="Times New Roman" w:hAnsi="Times New Roman" w:cs="Times New Roman"/>
          <w:bCs/>
          <w:sz w:val="24"/>
          <w:szCs w:val="24"/>
        </w:rPr>
        <w:t>Aunque un día</w:t>
      </w:r>
      <w:r w:rsidR="00BE08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olvimos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z w:val="24"/>
          <w:szCs w:val="24"/>
        </w:rPr>
        <w:t>espués de tanto esperar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nada era igual que antes. Los pasillos se llenaron de obstáculos, los aforos eran limitados. 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z w:val="24"/>
          <w:szCs w:val="24"/>
        </w:rPr>
        <w:t>aire se sentía diferente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, quizás, </w:t>
      </w:r>
      <w:r>
        <w:rPr>
          <w:rFonts w:ascii="Times New Roman" w:eastAsia="Times New Roman" w:hAnsi="Times New Roman" w:cs="Times New Roman"/>
          <w:sz w:val="24"/>
          <w:szCs w:val="24"/>
        </w:rPr>
        <w:t>por es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 xml:space="preserve">o que </w:t>
      </w:r>
      <w:r>
        <w:rPr>
          <w:rFonts w:ascii="Times New Roman" w:eastAsia="Times New Roman" w:hAnsi="Times New Roman" w:cs="Times New Roman"/>
          <w:sz w:val="24"/>
          <w:szCs w:val="24"/>
        </w:rPr>
        <w:t>nos ahoga al caminar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>, al hablar, al enseñar</w:t>
      </w:r>
      <w:r>
        <w:rPr>
          <w:rFonts w:ascii="Times New Roman" w:eastAsia="Times New Roman" w:hAnsi="Times New Roman" w:cs="Times New Roman"/>
          <w:sz w:val="24"/>
          <w:szCs w:val="24"/>
        </w:rPr>
        <w:t>: el tapabocas.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 xml:space="preserve"> Hay que vivir diferente a cómo se vivía antes. </w:t>
      </w:r>
      <w:r>
        <w:rPr>
          <w:rFonts w:ascii="Times New Roman" w:eastAsia="Times New Roman" w:hAnsi="Times New Roman" w:cs="Times New Roman"/>
          <w:sz w:val="24"/>
          <w:szCs w:val="24"/>
        </w:rPr>
        <w:t>Guardar distancia</w:t>
      </w:r>
      <w:r w:rsidR="00BE08C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ocultar las ganas de abrazar al otro como antes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¿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ómo podría afectar un abrazo? </w:t>
      </w:r>
    </w:p>
    <w:p w14:paraId="5467562E" w14:textId="77777777" w:rsidR="002B2429" w:rsidRPr="00BE08C2" w:rsidRDefault="002B2429" w:rsidP="00BE08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3F85E" w14:textId="2EA92C3B" w:rsidR="00757789" w:rsidRPr="003735FE" w:rsidRDefault="00757789" w:rsidP="0075778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noProof/>
        </w:rPr>
        <w:lastRenderedPageBreak/>
        <w:drawing>
          <wp:inline distT="114300" distB="114300" distL="114300" distR="114300" wp14:anchorId="2F4669D0" wp14:editId="3B5627B4">
            <wp:extent cx="5667375" cy="3209925"/>
            <wp:effectExtent l="0" t="0" r="0" b="0"/>
            <wp:docPr id="4" name="image8.jpg" descr="Banca de madera en la calle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g" descr="Banca de madera en la calle&#10;&#10;Descripción generada automáticamente con confianza media"/>
                    <pic:cNvPicPr preferRelativeResize="0"/>
                  </pic:nvPicPr>
                  <pic:blipFill>
                    <a:blip r:embed="rId7"/>
                    <a:srcRect l="11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Desierto</w:t>
      </w:r>
      <w:r w:rsidR="002B242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¿</w:t>
      </w:r>
      <w:r>
        <w:rPr>
          <w:rFonts w:ascii="Times New Roman" w:eastAsia="Times New Roman" w:hAnsi="Times New Roman" w:cs="Times New Roman"/>
          <w:sz w:val="24"/>
          <w:szCs w:val="24"/>
        </w:rPr>
        <w:t>Si recuerdan este espaci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o?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odr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ía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saber entonces que era cálido, incluso en los días fríos. Sentarse ahí 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hablar o comer 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>era la tranquilidad. Las personas se fueron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con ellas se fue el calor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. Se</w:t>
      </w:r>
      <w:r w:rsidR="002B2429">
        <w:rPr>
          <w:rFonts w:ascii="Times New Roman" w:eastAsia="Times New Roman" w:hAnsi="Times New Roman" w:cs="Times New Roman"/>
          <w:sz w:val="24"/>
          <w:szCs w:val="24"/>
        </w:rPr>
        <w:t xml:space="preserve"> fue el ruido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bullicio ahora es un eco inaudible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que carece de presencia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. Poco a poco volverán las risas y las palabras; el sonido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L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os abrazos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 xml:space="preserve"> y las miradas; la calidez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0BF6FA" w14:textId="77777777" w:rsidR="00757789" w:rsidRDefault="00757789" w:rsidP="00757789">
      <w:pPr>
        <w:rPr>
          <w:b/>
        </w:rPr>
      </w:pPr>
    </w:p>
    <w:p w14:paraId="7F0EC3EF" w14:textId="77777777" w:rsidR="00757789" w:rsidRDefault="00757789" w:rsidP="00757789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733E07BE" wp14:editId="2DBBFEAF">
            <wp:extent cx="5731200" cy="3213100"/>
            <wp:effectExtent l="0" t="0" r="0" b="0"/>
            <wp:docPr id="7" name="image4.jpg" descr="Hombre sentado en una banca de madera junto a una malet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g" descr="Hombre sentado en una banca de madera junto a una maleta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5CD75" w14:textId="07A9B034" w:rsidR="00757789" w:rsidRDefault="00757789" w:rsidP="003735F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Distanciamiento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¡Espera! ¿Eso es…? ¡Sí! Hay una persona, pero su celular es su único acompañante. Quizás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unos instantes llegue alguien a acompañarlo. 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Ya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está empezando 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retorno, 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un poco más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lento 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 xml:space="preserve">de lo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queremos, 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aunque volver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 el paso más grande</w:t>
      </w:r>
      <w:r w:rsidR="003735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 Volverán las voces, las charlas, las clases, la confianza y los espacios. </w:t>
      </w:r>
    </w:p>
    <w:p w14:paraId="4227F053" w14:textId="77777777" w:rsidR="00757789" w:rsidRDefault="00757789" w:rsidP="00757789">
      <w:pPr>
        <w:rPr>
          <w:b/>
        </w:rPr>
      </w:pPr>
    </w:p>
    <w:p w14:paraId="113B6C6F" w14:textId="77777777" w:rsidR="00757789" w:rsidRDefault="00757789" w:rsidP="00757789">
      <w:pPr>
        <w:rPr>
          <w:b/>
        </w:rPr>
      </w:pPr>
    </w:p>
    <w:p w14:paraId="2FBB8E5B" w14:textId="77777777" w:rsidR="00757789" w:rsidRDefault="00757789" w:rsidP="00757789">
      <w:pPr>
        <w:rPr>
          <w:b/>
        </w:rPr>
      </w:pPr>
    </w:p>
    <w:p w14:paraId="4950FD18" w14:textId="77777777" w:rsidR="00757789" w:rsidRDefault="00757789" w:rsidP="00757789">
      <w:pPr>
        <w:rPr>
          <w:b/>
        </w:rPr>
      </w:pPr>
    </w:p>
    <w:p w14:paraId="430A58DC" w14:textId="77777777" w:rsidR="00757789" w:rsidRDefault="00757789" w:rsidP="00757789">
      <w:pPr>
        <w:rPr>
          <w:b/>
        </w:rPr>
      </w:pPr>
    </w:p>
    <w:p w14:paraId="7EFFD346" w14:textId="77777777" w:rsidR="00757789" w:rsidRDefault="00757789" w:rsidP="00757789">
      <w:pPr>
        <w:rPr>
          <w:b/>
        </w:rPr>
      </w:pPr>
    </w:p>
    <w:p w14:paraId="37591F17" w14:textId="77777777" w:rsidR="00757789" w:rsidRDefault="00757789" w:rsidP="00757789">
      <w:pPr>
        <w:rPr>
          <w:b/>
        </w:rPr>
      </w:pPr>
    </w:p>
    <w:p w14:paraId="710A762A" w14:textId="77777777" w:rsidR="00757789" w:rsidRDefault="00757789" w:rsidP="00757789">
      <w:pPr>
        <w:rPr>
          <w:b/>
        </w:rPr>
      </w:pPr>
    </w:p>
    <w:p w14:paraId="39642E08" w14:textId="77777777" w:rsidR="00757789" w:rsidRDefault="00757789" w:rsidP="00757789">
      <w:pPr>
        <w:rPr>
          <w:b/>
        </w:rPr>
      </w:pPr>
    </w:p>
    <w:p w14:paraId="5346BDA6" w14:textId="77777777" w:rsidR="00757789" w:rsidRDefault="00757789" w:rsidP="00757789">
      <w:pPr>
        <w:rPr>
          <w:b/>
        </w:rPr>
      </w:pPr>
    </w:p>
    <w:p w14:paraId="5BE673DA" w14:textId="77777777" w:rsidR="00757789" w:rsidRDefault="00757789" w:rsidP="00757789">
      <w:pPr>
        <w:rPr>
          <w:b/>
        </w:rPr>
      </w:pPr>
    </w:p>
    <w:p w14:paraId="32F75746" w14:textId="77777777" w:rsidR="00757789" w:rsidRDefault="00757789" w:rsidP="00757789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20264064" wp14:editId="7680F45F">
            <wp:extent cx="5132193" cy="3367469"/>
            <wp:effectExtent l="0" t="0" r="0" b="0"/>
            <wp:docPr id="1" name="image5.jpg" descr="Un grupo de personas en un aeropuer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g" descr="Un grupo de personas en un aeropuerto&#10;&#10;Descripción generada automáticamente con confianza 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193" cy="336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BF38B" w14:textId="77777777" w:rsidR="00757789" w:rsidRDefault="00757789" w:rsidP="00757789">
      <w:pPr>
        <w:rPr>
          <w:b/>
        </w:rPr>
      </w:pPr>
    </w:p>
    <w:p w14:paraId="0B32E90C" w14:textId="19690E62" w:rsidR="00757789" w:rsidRDefault="00757789" w:rsidP="00757789">
      <w:pPr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Ensamble</w:t>
      </w:r>
      <w:r w:rsidR="00C0228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Estar con el otro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 es todo, estar presente y sentir 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a los demás.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 sensible a la otredad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. C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omo </w:t>
      </w:r>
      <w:r>
        <w:rPr>
          <w:rFonts w:ascii="Times New Roman" w:eastAsia="Times New Roman" w:hAnsi="Times New Roman" w:cs="Times New Roman"/>
          <w:sz w:val="24"/>
          <w:szCs w:val="24"/>
        </w:rPr>
        <w:t>el arte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 cadáver exquisito que surge de la más bella epifanía ¿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ué sería del 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artista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 no 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vive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el colectivo? 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Así 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ocurre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 en la creación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, en la que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 xml:space="preserve"> todo es </w:t>
      </w:r>
      <w:r>
        <w:rPr>
          <w:rFonts w:ascii="Times New Roman" w:eastAsia="Times New Roman" w:hAnsi="Times New Roman" w:cs="Times New Roman"/>
          <w:sz w:val="24"/>
          <w:szCs w:val="24"/>
        </w:rPr>
        <w:t>más bonito cuando se construye con el otro</w:t>
      </w:r>
      <w:r w:rsidR="00C02289">
        <w:rPr>
          <w:rFonts w:ascii="Times New Roman" w:eastAsia="Times New Roman" w:hAnsi="Times New Roman" w:cs="Times New Roman"/>
          <w:sz w:val="24"/>
          <w:szCs w:val="24"/>
        </w:rPr>
        <w:t>. 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solo se trata de aquel con el que comparto un salón de clase, sino de la extensión de mi brazo que me permite sentir, me permite ser y me permite crear. </w:t>
      </w:r>
    </w:p>
    <w:p w14:paraId="4C55C29A" w14:textId="77777777" w:rsidR="00757789" w:rsidRDefault="00757789" w:rsidP="00757789">
      <w:pPr>
        <w:rPr>
          <w:b/>
        </w:rPr>
      </w:pPr>
    </w:p>
    <w:p w14:paraId="11175B80" w14:textId="77777777" w:rsidR="00757789" w:rsidRDefault="00757789" w:rsidP="00757789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4C2BDB9E" wp14:editId="49952705">
            <wp:extent cx="5731200" cy="3822700"/>
            <wp:effectExtent l="0" t="0" r="0" b="0"/>
            <wp:docPr id="5" name="image7.jpg" descr="Una mujer en vestido de bañ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g" descr="Una mujer en vestido de baño&#10;&#10;Descripción generada automáticamente con confianza baj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EE946" w14:textId="796CE719" w:rsidR="00757789" w:rsidRPr="00C02289" w:rsidRDefault="00757789" w:rsidP="00C0228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Desasosiego</w:t>
      </w:r>
      <w:r w:rsidR="00C0228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C02289" w:rsidRPr="00683605">
        <w:rPr>
          <w:rFonts w:ascii="Times New Roman" w:eastAsia="Times New Roman" w:hAnsi="Times New Roman" w:cs="Times New Roman"/>
          <w:bCs/>
          <w:sz w:val="24"/>
          <w:szCs w:val="24"/>
        </w:rPr>
        <w:t>Y aunque algunos retornen</w:t>
      </w:r>
      <w:r w:rsidRPr="0068360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683605" w:rsidRPr="00683605">
        <w:rPr>
          <w:rFonts w:ascii="Times New Roman" w:eastAsia="Times New Roman" w:hAnsi="Times New Roman" w:cs="Times New Roman"/>
          <w:bCs/>
          <w:sz w:val="24"/>
          <w:szCs w:val="24"/>
        </w:rPr>
        <w:t>en otros</w:t>
      </w:r>
      <w:r w:rsidRPr="00683605">
        <w:rPr>
          <w:rFonts w:ascii="Times New Roman" w:eastAsia="Times New Roman" w:hAnsi="Times New Roman" w:cs="Times New Roman"/>
          <w:bCs/>
          <w:sz w:val="24"/>
          <w:szCs w:val="24"/>
        </w:rPr>
        <w:t xml:space="preserve"> el ahogamiento continúa</w:t>
      </w:r>
      <w:r w:rsidR="00683605" w:rsidRPr="0068360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No poder respirar con libertad puede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agotador. No saber si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 xml:space="preserve"> detrás de esa mascarilla hay una sonrisa o una muestra de tristeza. El vacío de no </w:t>
      </w:r>
      <w:r>
        <w:rPr>
          <w:rFonts w:ascii="Times New Roman" w:eastAsia="Times New Roman" w:hAnsi="Times New Roman" w:cs="Times New Roman"/>
          <w:sz w:val="24"/>
          <w:szCs w:val="24"/>
        </w:rPr>
        <w:t>percibir al otro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temor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alzar la mano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para hablar, para reencontrase en con el salón como espacio de intercambio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Parece que, aunque estemos regresando, nuestra mente sigue pensando en 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>silenciar el micrófono y tener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cámara apagada. Lejanos y ausentes</w:t>
      </w:r>
      <w:r w:rsidR="00683605">
        <w:rPr>
          <w:rFonts w:ascii="Times New Roman" w:eastAsia="Times New Roman" w:hAnsi="Times New Roman" w:cs="Times New Roman"/>
          <w:sz w:val="24"/>
          <w:szCs w:val="24"/>
        </w:rPr>
        <w:t xml:space="preserve">, olvidamos qué es un aula, aunque queremos reencontrarla. </w:t>
      </w:r>
    </w:p>
    <w:p w14:paraId="75C7F047" w14:textId="77777777" w:rsidR="00757789" w:rsidRDefault="00757789" w:rsidP="007577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A06D6DC" wp14:editId="736DB346">
            <wp:extent cx="4299585" cy="3819525"/>
            <wp:effectExtent l="0" t="0" r="0" b="0"/>
            <wp:docPr id="6" name="image6.jpg" descr="Una persona con los brazos abiertos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g" descr="Una persona con los brazos abiertos&#10;&#10;Descripción generada automáticamente con confianza baja"/>
                    <pic:cNvPicPr preferRelativeResize="0"/>
                  </pic:nvPicPr>
                  <pic:blipFill>
                    <a:blip r:embed="rId11"/>
                    <a:srcRect l="7740" r="17221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9C96F" w14:textId="77777777" w:rsidR="00757789" w:rsidRDefault="00757789" w:rsidP="00757789">
      <w:pPr>
        <w:rPr>
          <w:b/>
        </w:rPr>
      </w:pPr>
    </w:p>
    <w:p w14:paraId="199161B2" w14:textId="77777777" w:rsidR="00757789" w:rsidRDefault="00757789" w:rsidP="00757789">
      <w:pPr>
        <w:rPr>
          <w:b/>
        </w:rPr>
      </w:pPr>
    </w:p>
    <w:p w14:paraId="5D09B39F" w14:textId="0779CAD7" w:rsidR="000A18F8" w:rsidRDefault="00757789">
      <w:r>
        <w:rPr>
          <w:rFonts w:ascii="Times New Roman" w:eastAsia="Times New Roman" w:hAnsi="Times New Roman" w:cs="Times New Roman"/>
          <w:b/>
          <w:sz w:val="24"/>
          <w:szCs w:val="24"/>
        </w:rPr>
        <w:t>Reflejo</w:t>
      </w:r>
      <w:r w:rsidR="00A0123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A01230">
        <w:rPr>
          <w:rFonts w:ascii="Times New Roman" w:eastAsia="Times New Roman" w:hAnsi="Times New Roman" w:cs="Times New Roman"/>
          <w:sz w:val="24"/>
          <w:szCs w:val="24"/>
        </w:rPr>
        <w:t xml:space="preserve">Éramos 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diferentes</w:t>
      </w:r>
      <w:r w:rsidR="00A01230">
        <w:rPr>
          <w:rFonts w:ascii="Times New Roman" w:eastAsia="Times New Roman" w:hAnsi="Times New Roman" w:cs="Times New Roman"/>
          <w:sz w:val="24"/>
          <w:szCs w:val="24"/>
        </w:rPr>
        <w:t xml:space="preserve"> cuando deshabitamos 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 xml:space="preserve">nuestros lugares comunes 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y ahora</w:t>
      </w:r>
      <w:r w:rsidR="00A01230">
        <w:rPr>
          <w:rFonts w:ascii="Times New Roman" w:eastAsia="Times New Roman" w:hAnsi="Times New Roman" w:cs="Times New Roman"/>
          <w:sz w:val="24"/>
          <w:szCs w:val="24"/>
        </w:rPr>
        <w:t xml:space="preserve">, reencontrados con los 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>demás</w:t>
      </w:r>
      <w:r w:rsidR="008C59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A01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59B9">
        <w:rPr>
          <w:rFonts w:ascii="Times New Roman" w:eastAsia="Times New Roman" w:hAnsi="Times New Roman" w:cs="Times New Roman"/>
          <w:sz w:val="24"/>
          <w:szCs w:val="24"/>
        </w:rPr>
        <w:t xml:space="preserve">los espacios se sienten diferentes. 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 xml:space="preserve">¿Necesitamos del contacto y de los otros para aprender? ¿Cambió nuestra idea del salón de clase? No lo sabemos todavía, pero </w:t>
      </w:r>
      <w:r w:rsidR="000E6EB0">
        <w:rPr>
          <w:rFonts w:ascii="Times New Roman" w:eastAsia="Times New Roman" w:hAnsi="Times New Roman" w:cs="Times New Roman"/>
          <w:sz w:val="24"/>
          <w:szCs w:val="24"/>
        </w:rPr>
        <w:t>sentimos la urgente necesidad de</w:t>
      </w:r>
      <w:r w:rsidR="00E518D9">
        <w:rPr>
          <w:rFonts w:ascii="Times New Roman" w:eastAsia="Times New Roman" w:hAnsi="Times New Roman" w:cs="Times New Roman"/>
          <w:sz w:val="24"/>
          <w:szCs w:val="24"/>
        </w:rPr>
        <w:t xml:space="preserve"> averiguarlo. </w:t>
      </w:r>
    </w:p>
    <w:sectPr w:rsidR="000A18F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789"/>
    <w:rsid w:val="000A18F8"/>
    <w:rsid w:val="000E6EB0"/>
    <w:rsid w:val="002B2429"/>
    <w:rsid w:val="003735FE"/>
    <w:rsid w:val="00683605"/>
    <w:rsid w:val="00757789"/>
    <w:rsid w:val="008C59B9"/>
    <w:rsid w:val="00A01230"/>
    <w:rsid w:val="00BE08C2"/>
    <w:rsid w:val="00C02289"/>
    <w:rsid w:val="00E518D9"/>
    <w:rsid w:val="00E9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716E0"/>
  <w15:chartTrackingRefBased/>
  <w15:docId w15:val="{6463448D-4174-4A68-B1FB-2F63F1FC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789"/>
    <w:pPr>
      <w:spacing w:after="0" w:line="276" w:lineRule="auto"/>
    </w:pPr>
    <w:rPr>
      <w:rFonts w:ascii="Arial" w:eastAsia="Arial" w:hAnsi="Arial" w:cs="Arial"/>
      <w:lang w:val="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508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Camilo Garzon Gomez</dc:creator>
  <cp:keywords/>
  <dc:description/>
  <cp:lastModifiedBy>Fernando Camilo Garzon Gomez</cp:lastModifiedBy>
  <cp:revision>1</cp:revision>
  <dcterms:created xsi:type="dcterms:W3CDTF">2021-11-17T15:17:00Z</dcterms:created>
  <dcterms:modified xsi:type="dcterms:W3CDTF">2021-11-17T16:39:00Z</dcterms:modified>
</cp:coreProperties>
</file>